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2546985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5808D2">
        <w:trPr>
          <w:trHeight w:val="2011"/>
          <w:jc w:val="center"/>
        </w:trPr>
        <w:tc>
          <w:tcPr>
            <w:tcW w:w="4162" w:type="dxa"/>
          </w:tcPr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CC2D3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5808D2">
            <w:pPr>
              <w:rPr>
                <w:sz w:val="28"/>
                <w:szCs w:val="28"/>
              </w:rPr>
            </w:pPr>
          </w:p>
          <w:p w:rsidR="0064579A" w:rsidRPr="00F21DA1" w:rsidRDefault="0064579A" w:rsidP="005808D2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5808D2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  <w:r w:rsidR="000972BA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51F01">
        <w:rPr>
          <w:sz w:val="28"/>
          <w:szCs w:val="28"/>
        </w:rPr>
        <w:t xml:space="preserve">25 </w:t>
      </w:r>
      <w:r w:rsidR="003E11E1">
        <w:rPr>
          <w:sz w:val="28"/>
          <w:szCs w:val="28"/>
        </w:rPr>
        <w:t>сентября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3E11E1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   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EB6E89" w:rsidRDefault="00EB6E89" w:rsidP="00EB6E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6E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повышении денежного содержания муниципальных служащих и лиц, замещающих муниципальные должности в органах местного самоуправления муниципального образования </w:t>
            </w:r>
            <w:r w:rsidR="00407F9D" w:rsidRPr="00EB6E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EB6E89" w:rsidP="002157F5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 основании постановления Правительства Удмуртской Республики </w:t>
      </w:r>
      <w:r w:rsidR="002157F5">
        <w:rPr>
          <w:rFonts w:eastAsiaTheme="minorHAnsi"/>
          <w:sz w:val="28"/>
          <w:szCs w:val="28"/>
          <w:lang w:eastAsia="en-US"/>
        </w:rPr>
        <w:t>от 15.08.2025 «468 «О повышении денежного содержания (оплаты труда) работников органов государственной власти Удмуртской Республики и органов местного самоуправления в Удмуртской Республике»,</w:t>
      </w:r>
      <w:r>
        <w:rPr>
          <w:sz w:val="28"/>
          <w:szCs w:val="28"/>
        </w:rPr>
        <w:t xml:space="preserve"> Закона Удмуртской Республики от 20.03.2008 №10-РЗ «О муниципальной службе в Удмуртской Республике»,</w:t>
      </w:r>
      <w:r w:rsidR="00142FFA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</w:t>
      </w:r>
      <w:r w:rsidR="00D976D7">
        <w:rPr>
          <w:sz w:val="28"/>
          <w:szCs w:val="28"/>
        </w:rPr>
        <w:t xml:space="preserve"> Уставом муниципального образования «Муниципальный округ Увинский район Удмуртской Р</w:t>
      </w:r>
      <w:r w:rsidR="008E0823">
        <w:rPr>
          <w:sz w:val="28"/>
          <w:szCs w:val="28"/>
        </w:rPr>
        <w:t xml:space="preserve">еспублики»,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Республики»</w:t>
      </w:r>
      <w:r w:rsidR="00D976D7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C511D4" w:rsidRDefault="00C511D4" w:rsidP="00C511D4">
      <w:pPr>
        <w:numPr>
          <w:ilvl w:val="0"/>
          <w:numId w:val="1"/>
        </w:numPr>
        <w:ind w:firstLine="567"/>
        <w:jc w:val="both"/>
      </w:pPr>
      <w:r>
        <w:rPr>
          <w:sz w:val="28"/>
          <w:szCs w:val="28"/>
        </w:rPr>
        <w:t xml:space="preserve">1. Повысить с 1 </w:t>
      </w:r>
      <w:r w:rsidR="002157F5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202</w:t>
      </w:r>
      <w:r w:rsidR="002157F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 1,0</w:t>
      </w:r>
      <w:r w:rsidR="002157F5">
        <w:rPr>
          <w:sz w:val="28"/>
          <w:szCs w:val="28"/>
        </w:rPr>
        <w:t>7</w:t>
      </w:r>
      <w:r w:rsidR="00552BCE">
        <w:rPr>
          <w:sz w:val="28"/>
          <w:szCs w:val="28"/>
        </w:rPr>
        <w:t>5</w:t>
      </w:r>
      <w:r>
        <w:rPr>
          <w:sz w:val="28"/>
          <w:szCs w:val="28"/>
        </w:rPr>
        <w:t xml:space="preserve"> раза:</w:t>
      </w:r>
    </w:p>
    <w:p w:rsidR="00C511D4" w:rsidRPr="002157F5" w:rsidRDefault="00C511D4" w:rsidP="00C511D4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размеры должностных окладов и размеры ежеме</w:t>
      </w:r>
      <w:r w:rsidR="000405C8">
        <w:rPr>
          <w:sz w:val="28"/>
          <w:szCs w:val="28"/>
        </w:rPr>
        <w:t>сячных надбавок за классный чин</w:t>
      </w:r>
      <w:r>
        <w:rPr>
          <w:sz w:val="28"/>
          <w:szCs w:val="28"/>
        </w:rPr>
        <w:t xml:space="preserve"> муниципальных служащих органов местного самоуправления муниципального образования «</w:t>
      </w:r>
      <w:r w:rsidRPr="00B20D61">
        <w:rPr>
          <w:bCs/>
          <w:sz w:val="28"/>
          <w:szCs w:val="28"/>
        </w:rPr>
        <w:t xml:space="preserve">Муниципальный </w:t>
      </w:r>
      <w:r w:rsidR="000405C8">
        <w:rPr>
          <w:bCs/>
          <w:sz w:val="28"/>
          <w:szCs w:val="28"/>
        </w:rPr>
        <w:t xml:space="preserve">округ </w:t>
      </w:r>
      <w:r w:rsidRPr="00B20D61">
        <w:rPr>
          <w:bCs/>
          <w:sz w:val="28"/>
          <w:szCs w:val="28"/>
        </w:rPr>
        <w:t>Увинский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</w:t>
      </w:r>
      <w:r>
        <w:rPr>
          <w:sz w:val="28"/>
          <w:szCs w:val="28"/>
        </w:rPr>
        <w:t>», установленные положением об оплате труда муниципальных служащих муниципального образования «</w:t>
      </w:r>
      <w:r w:rsidRPr="00B20D61">
        <w:rPr>
          <w:bCs/>
          <w:sz w:val="28"/>
          <w:szCs w:val="28"/>
        </w:rPr>
        <w:t>Муниципальный округ Увинский район Удмуртской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</w:t>
      </w:r>
      <w:r>
        <w:rPr>
          <w:sz w:val="28"/>
          <w:szCs w:val="28"/>
        </w:rPr>
        <w:t>», утвержденным решением Совета депутатов муниципального о</w:t>
      </w:r>
      <w:r w:rsidR="00021A60">
        <w:rPr>
          <w:sz w:val="28"/>
          <w:szCs w:val="28"/>
        </w:rPr>
        <w:t>бразования «</w:t>
      </w:r>
      <w:r w:rsidR="000405C8">
        <w:rPr>
          <w:sz w:val="28"/>
          <w:szCs w:val="28"/>
        </w:rPr>
        <w:t xml:space="preserve">Муниципальный округ </w:t>
      </w:r>
      <w:r w:rsidR="00021A60">
        <w:rPr>
          <w:sz w:val="28"/>
          <w:szCs w:val="28"/>
        </w:rPr>
        <w:t>Увинский район</w:t>
      </w:r>
      <w:r w:rsidR="000405C8">
        <w:rPr>
          <w:sz w:val="28"/>
          <w:szCs w:val="28"/>
        </w:rPr>
        <w:t xml:space="preserve"> Удмуртской Республики</w:t>
      </w:r>
      <w:r w:rsidR="00021A60">
        <w:rPr>
          <w:sz w:val="28"/>
          <w:szCs w:val="28"/>
        </w:rPr>
        <w:t>» от 29</w:t>
      </w:r>
      <w:r>
        <w:rPr>
          <w:sz w:val="28"/>
          <w:szCs w:val="28"/>
        </w:rPr>
        <w:t>.</w:t>
      </w:r>
      <w:r w:rsidR="00021A60">
        <w:rPr>
          <w:sz w:val="28"/>
          <w:szCs w:val="28"/>
        </w:rPr>
        <w:t>1</w:t>
      </w:r>
      <w:r>
        <w:rPr>
          <w:sz w:val="28"/>
          <w:szCs w:val="28"/>
        </w:rPr>
        <w:t>0.20</w:t>
      </w:r>
      <w:r w:rsidR="00021A60">
        <w:rPr>
          <w:sz w:val="28"/>
          <w:szCs w:val="28"/>
        </w:rPr>
        <w:t>21</w:t>
      </w:r>
      <w:r>
        <w:rPr>
          <w:sz w:val="28"/>
          <w:szCs w:val="28"/>
        </w:rPr>
        <w:t xml:space="preserve"> №</w:t>
      </w:r>
      <w:r w:rsidR="00021A60">
        <w:rPr>
          <w:sz w:val="28"/>
          <w:szCs w:val="28"/>
        </w:rPr>
        <w:t>5</w:t>
      </w:r>
      <w:r>
        <w:rPr>
          <w:sz w:val="28"/>
          <w:szCs w:val="28"/>
        </w:rPr>
        <w:t>2</w:t>
      </w:r>
      <w:r w:rsidR="00552BCE">
        <w:rPr>
          <w:sz w:val="28"/>
          <w:szCs w:val="28"/>
        </w:rPr>
        <w:t xml:space="preserve"> (с изменениями, внесенными </w:t>
      </w:r>
      <w:r w:rsidR="00552BCE" w:rsidRPr="00552BCE">
        <w:rPr>
          <w:sz w:val="28"/>
          <w:szCs w:val="28"/>
        </w:rPr>
        <w:t>решени</w:t>
      </w:r>
      <w:r w:rsidR="008E0823">
        <w:rPr>
          <w:sz w:val="28"/>
          <w:szCs w:val="28"/>
        </w:rPr>
        <w:t>ями</w:t>
      </w:r>
      <w:r w:rsidR="00552BCE" w:rsidRPr="00552BCE">
        <w:rPr>
          <w:sz w:val="28"/>
          <w:szCs w:val="28"/>
        </w:rPr>
        <w:t xml:space="preserve"> Совета депутатов </w:t>
      </w:r>
      <w:r w:rsidR="00552BCE" w:rsidRPr="002157F5">
        <w:rPr>
          <w:sz w:val="28"/>
          <w:szCs w:val="28"/>
        </w:rPr>
        <w:t>муниципального образования «</w:t>
      </w:r>
      <w:r w:rsidR="00552BCE" w:rsidRPr="002157F5">
        <w:rPr>
          <w:bCs/>
          <w:sz w:val="28"/>
          <w:szCs w:val="28"/>
        </w:rPr>
        <w:t>Муниципальный округ Увинский район Удмуртской Республики</w:t>
      </w:r>
      <w:r w:rsidR="00552BCE" w:rsidRPr="002157F5">
        <w:rPr>
          <w:sz w:val="28"/>
          <w:szCs w:val="28"/>
        </w:rPr>
        <w:t>» от 26.12.2022 №244</w:t>
      </w:r>
      <w:r w:rsidR="002157F5" w:rsidRPr="002157F5">
        <w:rPr>
          <w:sz w:val="28"/>
          <w:szCs w:val="28"/>
        </w:rPr>
        <w:t>, от 25.01.2024 №341, от 16.05.2024 №375, от 26.02.2025 №429</w:t>
      </w:r>
      <w:r w:rsidR="00552BCE" w:rsidRPr="002157F5">
        <w:rPr>
          <w:sz w:val="28"/>
          <w:szCs w:val="28"/>
        </w:rPr>
        <w:t>)</w:t>
      </w:r>
      <w:r w:rsidRPr="002157F5">
        <w:rPr>
          <w:sz w:val="28"/>
          <w:szCs w:val="28"/>
        </w:rPr>
        <w:t>;</w:t>
      </w:r>
    </w:p>
    <w:p w:rsidR="00C511D4" w:rsidRPr="00552BCE" w:rsidRDefault="000E7045" w:rsidP="00C511D4">
      <w:pPr>
        <w:ind w:firstLine="709"/>
        <w:jc w:val="both"/>
        <w:rPr>
          <w:sz w:val="28"/>
          <w:szCs w:val="28"/>
        </w:rPr>
      </w:pPr>
      <w:r w:rsidRPr="002157F5">
        <w:rPr>
          <w:sz w:val="28"/>
          <w:szCs w:val="28"/>
        </w:rPr>
        <w:t>размеры должностного оклада Г</w:t>
      </w:r>
      <w:r w:rsidR="00C511D4" w:rsidRPr="002157F5">
        <w:rPr>
          <w:sz w:val="28"/>
          <w:szCs w:val="28"/>
        </w:rPr>
        <w:t>лавы муниципального образования «</w:t>
      </w:r>
      <w:r w:rsidR="00C511D4" w:rsidRPr="002157F5">
        <w:rPr>
          <w:bCs/>
          <w:sz w:val="28"/>
          <w:szCs w:val="28"/>
        </w:rPr>
        <w:t>Муниципальный округ Увинский</w:t>
      </w:r>
      <w:r w:rsidR="000405C8" w:rsidRPr="002157F5">
        <w:rPr>
          <w:bCs/>
          <w:sz w:val="28"/>
          <w:szCs w:val="28"/>
        </w:rPr>
        <w:t xml:space="preserve"> </w:t>
      </w:r>
      <w:r w:rsidR="00C511D4" w:rsidRPr="002157F5">
        <w:rPr>
          <w:bCs/>
          <w:sz w:val="28"/>
          <w:szCs w:val="28"/>
        </w:rPr>
        <w:t>район Удмуртской</w:t>
      </w:r>
      <w:r w:rsidR="000405C8" w:rsidRPr="002157F5">
        <w:rPr>
          <w:bCs/>
          <w:sz w:val="28"/>
          <w:szCs w:val="28"/>
        </w:rPr>
        <w:t xml:space="preserve"> </w:t>
      </w:r>
      <w:r w:rsidR="00C511D4" w:rsidRPr="002157F5">
        <w:rPr>
          <w:bCs/>
          <w:sz w:val="28"/>
          <w:szCs w:val="28"/>
        </w:rPr>
        <w:t>Республики</w:t>
      </w:r>
      <w:r w:rsidRPr="002157F5">
        <w:rPr>
          <w:sz w:val="28"/>
          <w:szCs w:val="28"/>
        </w:rPr>
        <w:t>», П</w:t>
      </w:r>
      <w:r w:rsidR="00C511D4" w:rsidRPr="002157F5">
        <w:rPr>
          <w:sz w:val="28"/>
          <w:szCs w:val="28"/>
        </w:rPr>
        <w:t>редседателя Совета депутатов муниципального образования «</w:t>
      </w:r>
      <w:r w:rsidR="00C511D4" w:rsidRPr="002157F5">
        <w:rPr>
          <w:bCs/>
          <w:sz w:val="28"/>
          <w:szCs w:val="28"/>
        </w:rPr>
        <w:t>Муниципальный округ Увинский район Удмуртской</w:t>
      </w:r>
      <w:r w:rsidR="000405C8" w:rsidRPr="002157F5">
        <w:rPr>
          <w:bCs/>
          <w:sz w:val="28"/>
          <w:szCs w:val="28"/>
        </w:rPr>
        <w:t xml:space="preserve"> </w:t>
      </w:r>
      <w:r w:rsidR="00C511D4" w:rsidRPr="002157F5">
        <w:rPr>
          <w:bCs/>
          <w:sz w:val="28"/>
          <w:szCs w:val="28"/>
        </w:rPr>
        <w:t>Республики</w:t>
      </w:r>
      <w:r w:rsidR="00C511D4" w:rsidRPr="002157F5">
        <w:rPr>
          <w:sz w:val="28"/>
          <w:szCs w:val="28"/>
        </w:rPr>
        <w:t xml:space="preserve">», </w:t>
      </w:r>
      <w:r w:rsidRPr="002157F5">
        <w:rPr>
          <w:sz w:val="28"/>
          <w:szCs w:val="28"/>
        </w:rPr>
        <w:t>П</w:t>
      </w:r>
      <w:r w:rsidR="00C511D4" w:rsidRPr="002157F5">
        <w:rPr>
          <w:sz w:val="28"/>
          <w:szCs w:val="28"/>
        </w:rPr>
        <w:t xml:space="preserve">редседателя </w:t>
      </w:r>
      <w:r w:rsidRPr="002157F5">
        <w:rPr>
          <w:sz w:val="28"/>
          <w:szCs w:val="28"/>
        </w:rPr>
        <w:t>К</w:t>
      </w:r>
      <w:r w:rsidR="00C511D4" w:rsidRPr="002157F5">
        <w:rPr>
          <w:sz w:val="28"/>
          <w:szCs w:val="28"/>
        </w:rPr>
        <w:t>онтроль</w:t>
      </w:r>
      <w:r w:rsidR="00966A33" w:rsidRPr="002157F5">
        <w:rPr>
          <w:sz w:val="28"/>
          <w:szCs w:val="28"/>
        </w:rPr>
        <w:t>но</w:t>
      </w:r>
      <w:r w:rsidR="00C511D4" w:rsidRPr="002157F5">
        <w:rPr>
          <w:sz w:val="28"/>
          <w:szCs w:val="28"/>
        </w:rPr>
        <w:t>-счетного органа муниципального образования «</w:t>
      </w:r>
      <w:r w:rsidR="00C511D4" w:rsidRPr="002157F5">
        <w:rPr>
          <w:bCs/>
          <w:sz w:val="28"/>
          <w:szCs w:val="28"/>
        </w:rPr>
        <w:t>Муниципальный округ Увинский</w:t>
      </w:r>
      <w:r w:rsidR="000405C8" w:rsidRPr="002157F5">
        <w:rPr>
          <w:bCs/>
          <w:sz w:val="28"/>
          <w:szCs w:val="28"/>
        </w:rPr>
        <w:t xml:space="preserve"> </w:t>
      </w:r>
      <w:r w:rsidR="00C511D4" w:rsidRPr="002157F5">
        <w:rPr>
          <w:bCs/>
          <w:sz w:val="28"/>
          <w:szCs w:val="28"/>
        </w:rPr>
        <w:t>район Удмуртской</w:t>
      </w:r>
      <w:r w:rsidR="000405C8" w:rsidRPr="002157F5">
        <w:rPr>
          <w:bCs/>
          <w:sz w:val="28"/>
          <w:szCs w:val="28"/>
        </w:rPr>
        <w:t xml:space="preserve"> </w:t>
      </w:r>
      <w:r w:rsidR="00C511D4" w:rsidRPr="002157F5">
        <w:rPr>
          <w:bCs/>
          <w:sz w:val="28"/>
          <w:szCs w:val="28"/>
        </w:rPr>
        <w:t>Республики</w:t>
      </w:r>
      <w:r w:rsidR="00C511D4" w:rsidRPr="002157F5">
        <w:rPr>
          <w:sz w:val="28"/>
          <w:szCs w:val="28"/>
        </w:rPr>
        <w:t xml:space="preserve">», установленные положением об оплате труда </w:t>
      </w:r>
      <w:r w:rsidR="00966A33" w:rsidRPr="002157F5">
        <w:rPr>
          <w:rFonts w:eastAsiaTheme="minorHAnsi"/>
          <w:sz w:val="28"/>
          <w:szCs w:val="28"/>
        </w:rPr>
        <w:t xml:space="preserve">выборных должностных лиц органов местного самоуправления </w:t>
      </w:r>
      <w:r w:rsidR="00966A33" w:rsidRPr="002157F5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966A33" w:rsidRPr="002157F5">
        <w:rPr>
          <w:rFonts w:eastAsiaTheme="minorHAnsi"/>
          <w:sz w:val="28"/>
          <w:szCs w:val="28"/>
        </w:rPr>
        <w:t>, осуществляющих свои полномочия на постоянной основе</w:t>
      </w:r>
      <w:r w:rsidR="00966A33" w:rsidRPr="002157F5">
        <w:rPr>
          <w:sz w:val="28"/>
          <w:szCs w:val="28"/>
        </w:rPr>
        <w:t>, лиц, замещающих муниципальные должности в Контрольно-счетном органе</w:t>
      </w:r>
      <w:r w:rsidR="00C511D4" w:rsidRPr="002157F5">
        <w:rPr>
          <w:sz w:val="28"/>
          <w:szCs w:val="28"/>
        </w:rPr>
        <w:t>, утвержденным решением Совета депутатов муниципального образования «</w:t>
      </w:r>
      <w:r w:rsidR="00C511D4" w:rsidRPr="002157F5">
        <w:rPr>
          <w:bCs/>
          <w:sz w:val="28"/>
          <w:szCs w:val="28"/>
        </w:rPr>
        <w:t>Муниципальный округ Увинский</w:t>
      </w:r>
      <w:r w:rsidR="000405C8" w:rsidRPr="002157F5">
        <w:rPr>
          <w:bCs/>
          <w:sz w:val="28"/>
          <w:szCs w:val="28"/>
        </w:rPr>
        <w:t xml:space="preserve"> </w:t>
      </w:r>
      <w:r w:rsidR="00C511D4" w:rsidRPr="002157F5">
        <w:rPr>
          <w:bCs/>
          <w:sz w:val="28"/>
          <w:szCs w:val="28"/>
        </w:rPr>
        <w:t>район Удмуртской</w:t>
      </w:r>
      <w:r w:rsidR="000405C8" w:rsidRPr="002157F5">
        <w:rPr>
          <w:bCs/>
          <w:sz w:val="28"/>
          <w:szCs w:val="28"/>
        </w:rPr>
        <w:t xml:space="preserve"> </w:t>
      </w:r>
      <w:r w:rsidR="00C511D4" w:rsidRPr="002157F5">
        <w:rPr>
          <w:bCs/>
          <w:sz w:val="28"/>
          <w:szCs w:val="28"/>
        </w:rPr>
        <w:t>Республики</w:t>
      </w:r>
      <w:r w:rsidR="00C511D4" w:rsidRPr="002157F5">
        <w:rPr>
          <w:sz w:val="28"/>
          <w:szCs w:val="28"/>
        </w:rPr>
        <w:t xml:space="preserve">» от </w:t>
      </w:r>
      <w:r w:rsidR="007D58E9" w:rsidRPr="002157F5">
        <w:rPr>
          <w:sz w:val="28"/>
          <w:szCs w:val="28"/>
        </w:rPr>
        <w:t xml:space="preserve">29.10.2021 №51 </w:t>
      </w:r>
      <w:r w:rsidR="00C511D4" w:rsidRPr="002157F5">
        <w:rPr>
          <w:sz w:val="28"/>
          <w:szCs w:val="28"/>
        </w:rPr>
        <w:t>(с изменениями, внесенными решени</w:t>
      </w:r>
      <w:r w:rsidR="008E0823">
        <w:rPr>
          <w:sz w:val="28"/>
          <w:szCs w:val="28"/>
        </w:rPr>
        <w:t>ями</w:t>
      </w:r>
      <w:bookmarkStart w:id="0" w:name="_GoBack"/>
      <w:bookmarkEnd w:id="0"/>
      <w:r w:rsidR="00C511D4" w:rsidRPr="002157F5">
        <w:rPr>
          <w:sz w:val="28"/>
          <w:szCs w:val="28"/>
        </w:rPr>
        <w:t xml:space="preserve"> Совета депутатов </w:t>
      </w:r>
      <w:r w:rsidR="009E6EE0" w:rsidRPr="002157F5">
        <w:rPr>
          <w:sz w:val="28"/>
          <w:szCs w:val="28"/>
        </w:rPr>
        <w:t>муниципального образования «</w:t>
      </w:r>
      <w:r w:rsidR="009E6EE0" w:rsidRPr="002157F5">
        <w:rPr>
          <w:bCs/>
          <w:sz w:val="28"/>
          <w:szCs w:val="28"/>
        </w:rPr>
        <w:t>Муниципальный округ Увинский</w:t>
      </w:r>
      <w:r w:rsidR="000405C8" w:rsidRPr="002157F5">
        <w:rPr>
          <w:bCs/>
          <w:sz w:val="28"/>
          <w:szCs w:val="28"/>
        </w:rPr>
        <w:t xml:space="preserve"> </w:t>
      </w:r>
      <w:r w:rsidR="009E6EE0" w:rsidRPr="002157F5">
        <w:rPr>
          <w:bCs/>
          <w:sz w:val="28"/>
          <w:szCs w:val="28"/>
        </w:rPr>
        <w:t>район Удмуртской</w:t>
      </w:r>
      <w:r w:rsidR="000405C8" w:rsidRPr="002157F5">
        <w:rPr>
          <w:bCs/>
          <w:sz w:val="28"/>
          <w:szCs w:val="28"/>
        </w:rPr>
        <w:t xml:space="preserve"> </w:t>
      </w:r>
      <w:r w:rsidR="009E6EE0" w:rsidRPr="002157F5">
        <w:rPr>
          <w:bCs/>
          <w:sz w:val="28"/>
          <w:szCs w:val="28"/>
        </w:rPr>
        <w:t>Республики</w:t>
      </w:r>
      <w:r w:rsidR="009E6EE0" w:rsidRPr="002157F5">
        <w:rPr>
          <w:sz w:val="28"/>
          <w:szCs w:val="28"/>
        </w:rPr>
        <w:t xml:space="preserve">» </w:t>
      </w:r>
      <w:r w:rsidR="002157F5" w:rsidRPr="002157F5">
        <w:rPr>
          <w:sz w:val="28"/>
          <w:szCs w:val="28"/>
        </w:rPr>
        <w:t>от 31.03.2022 № 156, от 26.12.2022 №244, от 30.06.2023 № 298, от 20.12.2023 №337, от 25.01.2024 №341, от 16.05.2024 №374</w:t>
      </w:r>
      <w:r w:rsidR="00C511D4" w:rsidRPr="00552BCE">
        <w:rPr>
          <w:sz w:val="28"/>
          <w:szCs w:val="28"/>
        </w:rPr>
        <w:t>).</w:t>
      </w:r>
    </w:p>
    <w:p w:rsidR="00C511D4" w:rsidRDefault="00C511D4" w:rsidP="00C511D4">
      <w:pPr>
        <w:numPr>
          <w:ilvl w:val="0"/>
          <w:numId w:val="1"/>
        </w:numPr>
        <w:ind w:firstLine="709"/>
        <w:jc w:val="both"/>
      </w:pPr>
      <w:r w:rsidRPr="00552BCE">
        <w:rPr>
          <w:sz w:val="28"/>
          <w:szCs w:val="28"/>
        </w:rPr>
        <w:t>2. Установить, что при</w:t>
      </w:r>
      <w:r w:rsidR="000E7045" w:rsidRPr="00552BCE">
        <w:rPr>
          <w:sz w:val="28"/>
          <w:szCs w:val="28"/>
        </w:rPr>
        <w:t xml:space="preserve"> повышении должностных окладов </w:t>
      </w:r>
      <w:r w:rsidRPr="00552BCE">
        <w:rPr>
          <w:sz w:val="28"/>
          <w:szCs w:val="28"/>
        </w:rPr>
        <w:t>и размеров ежемесячных надбавок за классный чин в соответствии с настоящ</w:t>
      </w:r>
      <w:r w:rsidR="00552BCE" w:rsidRPr="00552BCE">
        <w:rPr>
          <w:sz w:val="28"/>
          <w:szCs w:val="28"/>
        </w:rPr>
        <w:t>им</w:t>
      </w:r>
      <w:r>
        <w:rPr>
          <w:sz w:val="28"/>
          <w:szCs w:val="28"/>
        </w:rPr>
        <w:t xml:space="preserve"> решени</w:t>
      </w:r>
      <w:r w:rsidR="00552BCE">
        <w:rPr>
          <w:sz w:val="28"/>
          <w:szCs w:val="28"/>
        </w:rPr>
        <w:t>ем</w:t>
      </w:r>
      <w:r>
        <w:rPr>
          <w:sz w:val="28"/>
          <w:szCs w:val="28"/>
        </w:rPr>
        <w:t xml:space="preserve"> их размеры подлежит округлению до десяти рублей в сторону увеличения.</w:t>
      </w:r>
    </w:p>
    <w:p w:rsidR="00C511D4" w:rsidRDefault="00C511D4" w:rsidP="00C511D4">
      <w:pPr>
        <w:pStyle w:val="a6"/>
        <w:numPr>
          <w:ilvl w:val="0"/>
          <w:numId w:val="2"/>
        </w:numPr>
        <w:ind w:firstLine="709"/>
        <w:jc w:val="both"/>
      </w:pPr>
      <w:r>
        <w:rPr>
          <w:sz w:val="28"/>
          <w:szCs w:val="28"/>
        </w:rPr>
        <w:t>3. Решение вступает в силу со дня его официального опубликования и распространяется на правоотношения, возникшие с 01.</w:t>
      </w:r>
      <w:r w:rsidR="001B4C4E">
        <w:rPr>
          <w:sz w:val="28"/>
          <w:szCs w:val="28"/>
        </w:rPr>
        <w:t>1</w:t>
      </w:r>
      <w:r w:rsidR="00552BCE">
        <w:rPr>
          <w:sz w:val="28"/>
          <w:szCs w:val="28"/>
        </w:rPr>
        <w:t>0</w:t>
      </w:r>
      <w:r>
        <w:rPr>
          <w:sz w:val="28"/>
          <w:szCs w:val="28"/>
        </w:rPr>
        <w:t>.202</w:t>
      </w:r>
      <w:r w:rsidR="001B4C4E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P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И.А. Митрюкова</w:t>
      </w:r>
    </w:p>
    <w:sectPr w:rsidR="00E47CC0" w:rsidRPr="00E47CC0" w:rsidSect="009B4422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2BA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4C4E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7F5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1E1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823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D13C2"/>
  <w15:docId w15:val="{9CC6255D-20A2-4C5A-8B8B-5D4EB1B33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EB9BC-7AFD-414B-B414-1D612CA21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2024-01-25T11:43:00Z</cp:lastPrinted>
  <dcterms:created xsi:type="dcterms:W3CDTF">2025-08-26T09:42:00Z</dcterms:created>
  <dcterms:modified xsi:type="dcterms:W3CDTF">2025-09-15T10:13:00Z</dcterms:modified>
</cp:coreProperties>
</file>